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A429" w14:textId="1565F37D" w:rsidR="00DF158D" w:rsidRDefault="00DF158D" w:rsidP="00DF158D">
      <w:pPr>
        <w:pStyle w:val="NormalWeb"/>
        <w:shd w:val="clear" w:color="auto" w:fill="FFFFFF"/>
        <w:spacing w:before="0" w:beforeAutospacing="0" w:after="0" w:afterAutospacing="0"/>
        <w:jc w:val="center"/>
        <w:rPr>
          <w:rFonts w:ascii="Calibri" w:hAnsi="Calibri" w:cs="Calibri"/>
          <w:color w:val="222222"/>
          <w:sz w:val="23"/>
          <w:szCs w:val="23"/>
        </w:rPr>
      </w:pPr>
      <w:r>
        <w:rPr>
          <w:rFonts w:ascii="Arial" w:hAnsi="Arial" w:cs="Arial"/>
          <w:b/>
          <w:bCs/>
          <w:noProof/>
          <w:color w:val="222222"/>
          <w:bdr w:val="none" w:sz="0" w:space="0" w:color="auto" w:frame="1"/>
          <w:shd w:val="clear" w:color="auto" w:fill="FFFFFF"/>
        </w:rPr>
        <w:drawing>
          <wp:inline distT="0" distB="0" distL="0" distR="0" wp14:anchorId="0A9E1C48" wp14:editId="56FF261C">
            <wp:extent cx="3657600" cy="1106805"/>
            <wp:effectExtent l="0" t="0" r="0" b="0"/>
            <wp:docPr id="38302142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06805"/>
                    </a:xfrm>
                    <a:prstGeom prst="rect">
                      <a:avLst/>
                    </a:prstGeom>
                    <a:noFill/>
                    <a:ln>
                      <a:noFill/>
                    </a:ln>
                  </pic:spPr>
                </pic:pic>
              </a:graphicData>
            </a:graphic>
          </wp:inline>
        </w:drawing>
      </w:r>
    </w:p>
    <w:p w14:paraId="6339A6F6" w14:textId="77777777" w:rsidR="00DF158D" w:rsidRDefault="00DF158D" w:rsidP="00DF158D">
      <w:pPr>
        <w:pStyle w:val="NormalWeb"/>
        <w:shd w:val="clear" w:color="auto" w:fill="FFFFFF"/>
        <w:spacing w:before="0" w:beforeAutospacing="0" w:after="0" w:afterAutospacing="0"/>
        <w:jc w:val="center"/>
        <w:rPr>
          <w:rFonts w:ascii="Calibri" w:hAnsi="Calibri" w:cs="Calibri"/>
          <w:color w:val="222222"/>
          <w:sz w:val="23"/>
          <w:szCs w:val="23"/>
        </w:rPr>
      </w:pPr>
      <w:r>
        <w:rPr>
          <w:rStyle w:val="Strong"/>
          <w:rFonts w:ascii="Arial" w:hAnsi="Arial" w:cs="Arial"/>
          <w:color w:val="222222"/>
          <w:shd w:val="clear" w:color="auto" w:fill="FFFFFF"/>
        </w:rPr>
        <w:t>2023-24 Relaunch/Kickoff Virtual Presentation</w:t>
      </w:r>
    </w:p>
    <w:p w14:paraId="35C72520"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r>
        <w:rPr>
          <w:color w:val="222222"/>
        </w:rPr>
        <w:t> </w:t>
      </w:r>
    </w:p>
    <w:p w14:paraId="33E81CD6"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000000"/>
          <w:sz w:val="23"/>
          <w:szCs w:val="23"/>
        </w:rPr>
        <w:t>Parents, please join us NEXT WEEK on</w:t>
      </w:r>
      <w:r>
        <w:rPr>
          <w:rFonts w:ascii="Arial" w:hAnsi="Arial" w:cs="Arial"/>
          <w:color w:val="222222"/>
          <w:sz w:val="23"/>
          <w:szCs w:val="23"/>
          <w:shd w:val="clear" w:color="auto" w:fill="FFFFFF"/>
        </w:rPr>
        <w:t> </w:t>
      </w:r>
      <w:r>
        <w:rPr>
          <w:rStyle w:val="Emphasis"/>
          <w:rFonts w:ascii="Arial" w:hAnsi="Arial" w:cs="Arial"/>
          <w:b/>
          <w:bCs/>
          <w:color w:val="222222"/>
          <w:sz w:val="23"/>
          <w:szCs w:val="23"/>
          <w:shd w:val="clear" w:color="auto" w:fill="FFFFFF"/>
        </w:rPr>
        <w:t>Wednesday, August 30th at 6pm for a </w:t>
      </w:r>
      <w:r>
        <w:rPr>
          <w:rStyle w:val="Emphasis"/>
          <w:rFonts w:ascii="Arial" w:hAnsi="Arial" w:cs="Arial"/>
          <w:b/>
          <w:bCs/>
          <w:color w:val="298ABE"/>
          <w:sz w:val="23"/>
          <w:szCs w:val="23"/>
          <w:shd w:val="clear" w:color="auto" w:fill="FFFF00"/>
        </w:rPr>
        <w:t>VIRTUAL</w:t>
      </w:r>
      <w:r>
        <w:rPr>
          <w:rStyle w:val="Emphasis"/>
          <w:rFonts w:ascii="Arial" w:hAnsi="Arial" w:cs="Arial"/>
          <w:b/>
          <w:bCs/>
          <w:color w:val="222222"/>
          <w:sz w:val="23"/>
          <w:szCs w:val="23"/>
          <w:shd w:val="clear" w:color="auto" w:fill="FFFFFF"/>
        </w:rPr>
        <w:t> Informational Session</w:t>
      </w:r>
      <w:r>
        <w:rPr>
          <w:rFonts w:ascii="Arial" w:hAnsi="Arial" w:cs="Arial"/>
          <w:color w:val="222222"/>
          <w:sz w:val="23"/>
          <w:szCs w:val="23"/>
          <w:shd w:val="clear" w:color="auto" w:fill="FFFFFF"/>
        </w:rPr>
        <w:t>, hosted by SJXXIII, on how we utilize the OLWEUS Bullying Prevention Program here on campus. </w:t>
      </w:r>
    </w:p>
    <w:p w14:paraId="6AA6F9E8"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r>
        <w:rPr>
          <w:color w:val="222222"/>
        </w:rPr>
        <w:t> </w:t>
      </w:r>
    </w:p>
    <w:p w14:paraId="22CE3404"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3"/>
          <w:szCs w:val="23"/>
          <w:shd w:val="clear" w:color="auto" w:fill="FFFFFF"/>
        </w:rPr>
        <w:t>On Wednesday, August 30th at 6pm, please click on the following link . . . </w:t>
      </w:r>
    </w:p>
    <w:p w14:paraId="5BAE4528"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hyperlink r:id="rId5" w:tgtFrame="_blank" w:history="1">
        <w:r>
          <w:rPr>
            <w:rStyle w:val="Emphasis"/>
            <w:rFonts w:ascii="Arial" w:hAnsi="Arial" w:cs="Arial"/>
            <w:b/>
            <w:bCs/>
            <w:color w:val="1155CC"/>
            <w:sz w:val="23"/>
            <w:szCs w:val="23"/>
            <w:shd w:val="clear" w:color="auto" w:fill="FFFFFF"/>
          </w:rPr>
          <w:t>meet.google.com/hjb-ptkk-ctn</w:t>
        </w:r>
      </w:hyperlink>
    </w:p>
    <w:p w14:paraId="47A00937"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r>
        <w:rPr>
          <w:color w:val="222222"/>
        </w:rPr>
        <w:t> </w:t>
      </w:r>
    </w:p>
    <w:p w14:paraId="618E5C38"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3"/>
          <w:szCs w:val="23"/>
          <w:shd w:val="clear" w:color="auto" w:fill="FFFFFF"/>
        </w:rPr>
        <w:t>Since 2006, St. John XXIII Catholic School Community has implemented the Olweus Bullying Prevention Program (OBPP), an evidence-based, nationally recognized prevention program.   From that time, our SJXXIII team has worked closely with Clemson University, which serves as the hub for OBPP training and consultation in North, Central, and South America.   The program’s goals are to reduce and prevent bullying problems among school children and to improve peer relations at school.  Click here to learn more:  </w:t>
      </w:r>
      <w:hyperlink r:id="rId6" w:tgtFrame="_blank" w:history="1">
        <w:r>
          <w:rPr>
            <w:rStyle w:val="Hyperlink"/>
            <w:rFonts w:ascii="Arial" w:hAnsi="Arial" w:cs="Arial"/>
            <w:b/>
            <w:bCs/>
            <w:i/>
            <w:iCs/>
            <w:color w:val="1155CC"/>
            <w:sz w:val="23"/>
            <w:szCs w:val="23"/>
            <w:shd w:val="clear" w:color="auto" w:fill="FFFFFF"/>
          </w:rPr>
          <w:t>www.clemson.edu/olweus</w:t>
        </w:r>
      </w:hyperlink>
      <w:r>
        <w:rPr>
          <w:rStyle w:val="Emphasis"/>
          <w:rFonts w:ascii="Arial" w:hAnsi="Arial" w:cs="Arial"/>
          <w:b/>
          <w:bCs/>
          <w:color w:val="313131"/>
          <w:sz w:val="23"/>
          <w:szCs w:val="23"/>
          <w:shd w:val="clear" w:color="auto" w:fill="FFFFFF"/>
        </w:rPr>
        <w:t> </w:t>
      </w:r>
    </w:p>
    <w:p w14:paraId="2D74B6FF"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r>
        <w:rPr>
          <w:color w:val="222222"/>
        </w:rPr>
        <w:t> </w:t>
      </w:r>
    </w:p>
    <w:p w14:paraId="719D28A1"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3"/>
          <w:szCs w:val="23"/>
          <w:shd w:val="clear" w:color="auto" w:fill="FFFFFF"/>
        </w:rPr>
        <w:t>Please know that we are always available to address any of your questions throughout the school year.  We look forward to seeing you at our OBPP informational session and, as always, are eager to partner with you to promote the safety and well being of our children.  </w:t>
      </w:r>
    </w:p>
    <w:p w14:paraId="352C9A15"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r>
        <w:rPr>
          <w:color w:val="222222"/>
        </w:rPr>
        <w:t> </w:t>
      </w:r>
    </w:p>
    <w:p w14:paraId="0B1FD932" w14:textId="77777777" w:rsidR="00DF158D" w:rsidRDefault="00DF158D" w:rsidP="00DF158D">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3"/>
          <w:szCs w:val="23"/>
          <w:shd w:val="clear" w:color="auto" w:fill="FFFFFF"/>
        </w:rPr>
        <w:t>For any questions about Olweus on our Saint John XXIII campus, please contact Mary Hepsen at </w:t>
      </w:r>
      <w:hyperlink r:id="rId7" w:tgtFrame="_blank" w:history="1">
        <w:r>
          <w:rPr>
            <w:rStyle w:val="Hyperlink"/>
            <w:rFonts w:ascii="Arial" w:hAnsi="Arial" w:cs="Arial"/>
            <w:color w:val="1155CC"/>
            <w:sz w:val="23"/>
            <w:szCs w:val="23"/>
            <w:shd w:val="clear" w:color="auto" w:fill="FFFFFF"/>
          </w:rPr>
          <w:t>mhepsen@saintjohnxxiii.org</w:t>
        </w:r>
      </w:hyperlink>
      <w:r>
        <w:rPr>
          <w:rFonts w:ascii="Arial" w:hAnsi="Arial" w:cs="Arial"/>
          <w:color w:val="222222"/>
          <w:sz w:val="23"/>
          <w:szCs w:val="23"/>
          <w:shd w:val="clear" w:color="auto" w:fill="FFFFFF"/>
        </w:rPr>
        <w:t> or calling the school office.</w:t>
      </w:r>
    </w:p>
    <w:p w14:paraId="19EF51D0" w14:textId="77777777" w:rsidR="00DF158D" w:rsidRDefault="00DF158D"/>
    <w:sectPr w:rsidR="00DF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8D"/>
    <w:rsid w:val="00DF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68A5"/>
  <w15:chartTrackingRefBased/>
  <w15:docId w15:val="{C2786071-891E-4D3A-82F1-6A922429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5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F158D"/>
    <w:rPr>
      <w:b/>
      <w:bCs/>
    </w:rPr>
  </w:style>
  <w:style w:type="character" w:styleId="Emphasis">
    <w:name w:val="Emphasis"/>
    <w:basedOn w:val="DefaultParagraphFont"/>
    <w:uiPriority w:val="20"/>
    <w:qFormat/>
    <w:rsid w:val="00DF158D"/>
    <w:rPr>
      <w:i/>
      <w:iCs/>
    </w:rPr>
  </w:style>
  <w:style w:type="character" w:styleId="Hyperlink">
    <w:name w:val="Hyperlink"/>
    <w:basedOn w:val="DefaultParagraphFont"/>
    <w:uiPriority w:val="99"/>
    <w:semiHidden/>
    <w:unhideWhenUsed/>
    <w:rsid w:val="00DF1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hepsen@saintjohnxxii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mson.edu/olweus" TargetMode="External"/><Relationship Id="rId5" Type="http://schemas.openxmlformats.org/officeDocument/2006/relationships/hyperlink" Target="http://meet.google.com/hjb-ptkk-ct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Kusbel</dc:creator>
  <cp:keywords/>
  <dc:description/>
  <cp:lastModifiedBy>Cindy Kusbel</cp:lastModifiedBy>
  <cp:revision>1</cp:revision>
  <dcterms:created xsi:type="dcterms:W3CDTF">2023-08-25T21:32:00Z</dcterms:created>
  <dcterms:modified xsi:type="dcterms:W3CDTF">2023-08-25T21:33:00Z</dcterms:modified>
</cp:coreProperties>
</file>